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1FC0" w14:textId="189D266C" w:rsidR="000545FB" w:rsidRDefault="000545FB" w:rsidP="000545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4B66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edukacyjne na poszczególne oceny z języka polskiego</w:t>
      </w:r>
    </w:p>
    <w:p w14:paraId="5FD7BE32" w14:textId="77777777" w:rsidR="000545FB" w:rsidRPr="007D4B66" w:rsidRDefault="000545FB" w:rsidP="000545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0FEC68" w14:textId="269FDB74" w:rsidR="000545FB" w:rsidRPr="007D4B66" w:rsidRDefault="000545FB" w:rsidP="000545FB">
      <w:pPr>
        <w:jc w:val="both"/>
        <w:rPr>
          <w:rFonts w:ascii="Times New Roman" w:hAnsi="Times New Roman" w:cs="Times New Roman"/>
          <w:sz w:val="24"/>
          <w:szCs w:val="24"/>
        </w:rPr>
      </w:pPr>
      <w:r w:rsidRPr="007D4B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4B66">
        <w:rPr>
          <w:rFonts w:ascii="Times New Roman" w:hAnsi="Times New Roman" w:cs="Times New Roman"/>
          <w:sz w:val="24"/>
          <w:szCs w:val="24"/>
        </w:rPr>
        <w:t xml:space="preserve">Wymagania edukacyjne na poszczególne stopnie dla uczniów z niepełnosprawnością intelektualną w stopniu lekkim opracowano w oparciu  o zalecenia wydane przez zespół orzekający działający w PPP zawarte w orzeczeniu o potrzebie kształcenia specjalnego. Każda ocena ucznia sformułowana jest indywidualnie. </w:t>
      </w:r>
      <w:r w:rsidR="001B525E">
        <w:rPr>
          <w:rFonts w:ascii="Times New Roman" w:hAnsi="Times New Roman" w:cs="Times New Roman"/>
          <w:sz w:val="24"/>
          <w:szCs w:val="24"/>
        </w:rPr>
        <w:t xml:space="preserve">Przy ocenie </w:t>
      </w:r>
      <w:r w:rsidRPr="007D4B66">
        <w:rPr>
          <w:rFonts w:ascii="Times New Roman" w:hAnsi="Times New Roman" w:cs="Times New Roman"/>
          <w:sz w:val="24"/>
          <w:szCs w:val="24"/>
        </w:rPr>
        <w:t xml:space="preserve">uwzględniane będą możliwości intelektualne i psychofizyczne ucznia, stan zdrowia, wkład pracy w wykonanie danego zadania, zaangażowanie, podatność na zmęczenie </w:t>
      </w:r>
      <w:r w:rsidR="001B525E">
        <w:rPr>
          <w:rFonts w:ascii="Times New Roman" w:hAnsi="Times New Roman" w:cs="Times New Roman"/>
          <w:sz w:val="24"/>
          <w:szCs w:val="24"/>
        </w:rPr>
        <w:t>(</w:t>
      </w:r>
      <w:r w:rsidRPr="007D4B66">
        <w:rPr>
          <w:rFonts w:ascii="Times New Roman" w:hAnsi="Times New Roman" w:cs="Times New Roman"/>
          <w:sz w:val="24"/>
          <w:szCs w:val="24"/>
        </w:rPr>
        <w:t>zarówno psychiczne jak i fizyczne</w:t>
      </w:r>
      <w:r w:rsidR="001B525E">
        <w:rPr>
          <w:rFonts w:ascii="Times New Roman" w:hAnsi="Times New Roman" w:cs="Times New Roman"/>
          <w:sz w:val="24"/>
          <w:szCs w:val="24"/>
        </w:rPr>
        <w:t>)</w:t>
      </w:r>
      <w:r w:rsidRPr="007D4B66">
        <w:rPr>
          <w:rFonts w:ascii="Times New Roman" w:hAnsi="Times New Roman" w:cs="Times New Roman"/>
          <w:sz w:val="24"/>
          <w:szCs w:val="24"/>
        </w:rPr>
        <w:t>, systematyczność, przygotowanie do lekcji, samodzielność, umiejętność współpracy w zespole. Oceniane i nagradzane będą  nawet niewielkie osiągnięcia , sukcesy i wszelkie pozytywne  aktywności pozwalające poczuć się uczniowi dowartościowanym.</w:t>
      </w:r>
    </w:p>
    <w:p w14:paraId="0CED3298" w14:textId="77777777" w:rsidR="000545FB" w:rsidRPr="007D4B66" w:rsidRDefault="000545FB" w:rsidP="000545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BA9869" w14:textId="77777777" w:rsidR="000545FB" w:rsidRPr="001B525E" w:rsidRDefault="000545FB" w:rsidP="001B52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25E">
        <w:rPr>
          <w:rFonts w:ascii="Times New Roman" w:hAnsi="Times New Roman"/>
          <w:b/>
          <w:sz w:val="24"/>
          <w:szCs w:val="24"/>
        </w:rPr>
        <w:t>Ocenę  niedostateczny otrzymuje uczeń , który:</w:t>
      </w:r>
    </w:p>
    <w:p w14:paraId="4B75A78C" w14:textId="609E254B" w:rsidR="000545FB" w:rsidRPr="001B525E" w:rsidRDefault="000545FB" w:rsidP="001B52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25E">
        <w:rPr>
          <w:rFonts w:ascii="Times New Roman" w:hAnsi="Times New Roman"/>
          <w:sz w:val="24"/>
          <w:szCs w:val="24"/>
        </w:rPr>
        <w:t>nie spełnia wymagań na ocenę dopuszczającą</w:t>
      </w:r>
      <w:r w:rsidR="001B525E" w:rsidRPr="001B525E">
        <w:rPr>
          <w:rFonts w:ascii="Times New Roman" w:hAnsi="Times New Roman"/>
          <w:sz w:val="24"/>
          <w:szCs w:val="24"/>
        </w:rPr>
        <w:t>.</w:t>
      </w:r>
    </w:p>
    <w:p w14:paraId="2E0987F0" w14:textId="77777777" w:rsidR="001B525E" w:rsidRPr="007D4B66" w:rsidRDefault="001B525E" w:rsidP="001B525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BA97090" w14:textId="77777777" w:rsidR="000545FB" w:rsidRPr="007D4B66" w:rsidRDefault="000545FB" w:rsidP="000545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66">
        <w:rPr>
          <w:rFonts w:ascii="Times New Roman" w:hAnsi="Times New Roman" w:cs="Times New Roman"/>
          <w:b/>
          <w:sz w:val="24"/>
          <w:szCs w:val="24"/>
        </w:rPr>
        <w:t>Ocenę  dopuszczający otrzymuje uczeń, który :</w:t>
      </w:r>
    </w:p>
    <w:p w14:paraId="2E5038D4" w14:textId="3EB0C5EC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ma braki w  wiadomościach i umiejętnościach szkolnych  określonych w podstawie programowej</w:t>
      </w:r>
      <w:r w:rsidR="001B525E" w:rsidRPr="001B525E">
        <w:rPr>
          <w:rFonts w:ascii="Times New Roman" w:hAnsi="Times New Roman" w:cs="Times New Roman"/>
          <w:sz w:val="24"/>
          <w:szCs w:val="24"/>
        </w:rPr>
        <w:t>,</w:t>
      </w:r>
    </w:p>
    <w:p w14:paraId="56A0E1E0" w14:textId="77777777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posługuje się nieskomplikowanym słownictwem,</w:t>
      </w:r>
    </w:p>
    <w:p w14:paraId="75062570" w14:textId="1EA5D05E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tworzy prostą wypowiedź komunikatywną,</w:t>
      </w:r>
    </w:p>
    <w:p w14:paraId="07D73C71" w14:textId="0C63F989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streszcza</w:t>
      </w:r>
      <w:r w:rsidR="001B525E" w:rsidRPr="001B525E">
        <w:rPr>
          <w:rFonts w:ascii="Times New Roman" w:hAnsi="Times New Roman" w:cs="Times New Roman"/>
          <w:sz w:val="24"/>
          <w:szCs w:val="24"/>
        </w:rPr>
        <w:t xml:space="preserve"> </w:t>
      </w:r>
      <w:r w:rsidRPr="001B525E">
        <w:rPr>
          <w:rFonts w:ascii="Times New Roman" w:hAnsi="Times New Roman" w:cs="Times New Roman"/>
          <w:sz w:val="24"/>
          <w:szCs w:val="24"/>
        </w:rPr>
        <w:t>główne wątki utworów literackich</w:t>
      </w:r>
      <w:r w:rsidR="001B525E" w:rsidRPr="001B525E">
        <w:rPr>
          <w:rFonts w:ascii="Times New Roman" w:hAnsi="Times New Roman" w:cs="Times New Roman"/>
          <w:sz w:val="24"/>
          <w:szCs w:val="24"/>
        </w:rPr>
        <w:t xml:space="preserve"> z pomocą nauczyciela,</w:t>
      </w:r>
    </w:p>
    <w:p w14:paraId="67366D2D" w14:textId="7268AF6B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podejmuje próby interpretacji utworów na poziomie dosłownym,</w:t>
      </w:r>
    </w:p>
    <w:p w14:paraId="2E07450B" w14:textId="77777777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wykonuje zadania zgodnie z instrukcją,</w:t>
      </w:r>
    </w:p>
    <w:p w14:paraId="127E3897" w14:textId="4502F29F" w:rsidR="000545FB" w:rsidRPr="001B525E" w:rsidRDefault="000545FB" w:rsidP="001B525E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prowadzi zeszyt przedmiotowy.</w:t>
      </w:r>
    </w:p>
    <w:p w14:paraId="1D22A35E" w14:textId="77777777" w:rsidR="001B525E" w:rsidRPr="001B525E" w:rsidRDefault="001B525E" w:rsidP="001B525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2D9D1E7" w14:textId="77777777" w:rsidR="001B525E" w:rsidRPr="001B525E" w:rsidRDefault="000545FB" w:rsidP="001B52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525E">
        <w:rPr>
          <w:rFonts w:ascii="Times New Roman" w:hAnsi="Times New Roman" w:cs="Times New Roman"/>
          <w:b/>
          <w:sz w:val="24"/>
          <w:szCs w:val="24"/>
        </w:rPr>
        <w:t>Ocenę dostateczny otrzymuje uczeń, który potrafi to, co na ocenę dopuszczającą, a ponadto :</w:t>
      </w:r>
    </w:p>
    <w:p w14:paraId="3CFA292C" w14:textId="77777777" w:rsidR="001B525E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z dużą pomocą nauczyciela streszcza i opowiada odtwórczo poznane teksty,</w:t>
      </w:r>
    </w:p>
    <w:p w14:paraId="529F00A6" w14:textId="22789203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z pytaniami pomocniczymi określa tematykę i problematykę omówionych utworów,</w:t>
      </w:r>
    </w:p>
    <w:p w14:paraId="38E8BEDD" w14:textId="068638F6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odpowiadając na pytania nauczyciela</w:t>
      </w:r>
      <w:r w:rsidR="001B525E">
        <w:rPr>
          <w:rFonts w:ascii="Times New Roman" w:hAnsi="Times New Roman" w:cs="Times New Roman"/>
          <w:sz w:val="24"/>
          <w:szCs w:val="24"/>
        </w:rPr>
        <w:t>,</w:t>
      </w:r>
      <w:r w:rsidRPr="001B525E">
        <w:rPr>
          <w:rFonts w:ascii="Times New Roman" w:hAnsi="Times New Roman" w:cs="Times New Roman"/>
          <w:sz w:val="24"/>
          <w:szCs w:val="24"/>
        </w:rPr>
        <w:t xml:space="preserve"> charakteryzuje wzorce osobowe i postawy bohaterów,</w:t>
      </w:r>
    </w:p>
    <w:p w14:paraId="53EF06F7" w14:textId="77777777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rozpoznaje nadawcę i adresata utworu,</w:t>
      </w:r>
    </w:p>
    <w:p w14:paraId="13EB140A" w14:textId="77777777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 udzieleniu instrukcji rozróżnia postacie historyczne i fikcyjne,</w:t>
      </w:r>
    </w:p>
    <w:p w14:paraId="3C6C8319" w14:textId="77777777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z pomocą nauczyciela analizuje i interpretuje omawiane fragmenty utworów,</w:t>
      </w:r>
    </w:p>
    <w:p w14:paraId="29EE2A27" w14:textId="6643EDDC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 ukierunkowaniu stara się określić problematykę utworu,</w:t>
      </w:r>
    </w:p>
    <w:p w14:paraId="30D3EC5E" w14:textId="0B86E6CF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 xml:space="preserve">na miarę swoich możliwości i pod kierunkiem nauczyciela wskazuje wyrażenia i zwroty </w:t>
      </w:r>
      <w:r w:rsidR="001B52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525E">
        <w:rPr>
          <w:rFonts w:ascii="Times New Roman" w:hAnsi="Times New Roman" w:cs="Times New Roman"/>
          <w:sz w:val="24"/>
          <w:szCs w:val="24"/>
        </w:rPr>
        <w:t>o zabarwieniu dodatnim i ujemnym,</w:t>
      </w:r>
    </w:p>
    <w:p w14:paraId="4D1F8F97" w14:textId="77777777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w dostępnym sobie zakresie dostrzega w utworach wartości narodowe i uniwersalne,</w:t>
      </w:r>
    </w:p>
    <w:p w14:paraId="4ED46B99" w14:textId="51513D02" w:rsidR="000545FB" w:rsidRP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podejmuje próby wygłaszania własnego sądu na forum klasy,</w:t>
      </w:r>
    </w:p>
    <w:p w14:paraId="24914FEE" w14:textId="77777777" w:rsidR="001B525E" w:rsidRDefault="000545FB" w:rsidP="001B525E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 xml:space="preserve">prowadzi w miarę systematycznie zeszyt przedmiotowy ze znaczną ilością błędów i luk </w:t>
      </w:r>
      <w:r w:rsidR="001B52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525E">
        <w:rPr>
          <w:rFonts w:ascii="Times New Roman" w:hAnsi="Times New Roman" w:cs="Times New Roman"/>
          <w:sz w:val="24"/>
          <w:szCs w:val="24"/>
        </w:rPr>
        <w:t>w zapisach i notatkach.</w:t>
      </w:r>
    </w:p>
    <w:p w14:paraId="46309AF5" w14:textId="03C12ABD" w:rsidR="000545FB" w:rsidRPr="001B525E" w:rsidRDefault="000545FB" w:rsidP="001B525E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582B1" w14:textId="24E2C9E6" w:rsidR="000545FB" w:rsidRPr="001B525E" w:rsidRDefault="000545FB" w:rsidP="001B52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525E">
        <w:rPr>
          <w:rFonts w:ascii="Times New Roman" w:hAnsi="Times New Roman" w:cs="Times New Roman"/>
          <w:b/>
          <w:sz w:val="24"/>
          <w:szCs w:val="24"/>
        </w:rPr>
        <w:t>Ocenę  dobry otrzymuje uczeń, który potrafi to, co na ocenę dostateczną, a ponadto :</w:t>
      </w:r>
    </w:p>
    <w:p w14:paraId="3B63AA66" w14:textId="777777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wypowiada się w sposób logiczny, spójny  i zrozumiały,</w:t>
      </w:r>
    </w:p>
    <w:p w14:paraId="798CECAF" w14:textId="53B49413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czyta płynnie i ze zrozumieniem  krótkie teksty kultury,</w:t>
      </w:r>
    </w:p>
    <w:p w14:paraId="2E60E96A" w14:textId="777777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z pytaniami pomocniczymi formułuje wnioski, prezentując swój własny punkt widzenia,</w:t>
      </w:r>
    </w:p>
    <w:p w14:paraId="56E75A74" w14:textId="51A18D12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po ukierunkowaniu przez nauczyciela ocenia bohaterów literackich,</w:t>
      </w:r>
    </w:p>
    <w:p w14:paraId="0485F0E8" w14:textId="308859BD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komponuje w dostępnym sobie zakresie własne, zwarte, uporządkowane wypowiedzi,</w:t>
      </w:r>
    </w:p>
    <w:p w14:paraId="2177A2D0" w14:textId="777777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wykonuje powierzone zadania,</w:t>
      </w:r>
    </w:p>
    <w:p w14:paraId="05ADD7B0" w14:textId="777777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lastRenderedPageBreak/>
        <w:t>na miarę swoich możliwości aktywnie uczestniczy w dyskusji,</w:t>
      </w:r>
    </w:p>
    <w:p w14:paraId="79383168" w14:textId="273903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z pytaniami pomocniczymi nauczyciela stara się, na miarę własnych możliwości, formuł</w:t>
      </w:r>
      <w:r w:rsidR="00EF0D12">
        <w:rPr>
          <w:rFonts w:ascii="Times New Roman" w:hAnsi="Times New Roman" w:cs="Times New Roman"/>
          <w:sz w:val="24"/>
          <w:szCs w:val="24"/>
        </w:rPr>
        <w:t>ować</w:t>
      </w:r>
      <w:r w:rsidRPr="001B525E">
        <w:rPr>
          <w:rFonts w:ascii="Times New Roman" w:hAnsi="Times New Roman" w:cs="Times New Roman"/>
          <w:sz w:val="24"/>
          <w:szCs w:val="24"/>
        </w:rPr>
        <w:t xml:space="preserve"> sądy na temat postępowania bohaterów,</w:t>
      </w:r>
    </w:p>
    <w:p w14:paraId="7BCC6501" w14:textId="77777777" w:rsidR="000545FB" w:rsidRPr="001B525E" w:rsidRDefault="000545FB" w:rsidP="001B525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określa elementy świata przedstawionego,</w:t>
      </w:r>
    </w:p>
    <w:p w14:paraId="55D93B99" w14:textId="6A565145" w:rsidR="000545FB" w:rsidRDefault="000545FB" w:rsidP="00EF0D12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25E">
        <w:rPr>
          <w:rFonts w:ascii="Times New Roman" w:hAnsi="Times New Roman" w:cs="Times New Roman"/>
          <w:sz w:val="24"/>
          <w:szCs w:val="24"/>
        </w:rPr>
        <w:t>ma estetyczny zeszyt, dopuszczalne są błędy i nieliczne braki w notatkach</w:t>
      </w:r>
      <w:r w:rsidR="00EF0D12">
        <w:rPr>
          <w:rFonts w:ascii="Times New Roman" w:hAnsi="Times New Roman" w:cs="Times New Roman"/>
          <w:sz w:val="24"/>
          <w:szCs w:val="24"/>
        </w:rPr>
        <w:t>.</w:t>
      </w:r>
    </w:p>
    <w:p w14:paraId="0C78B6B6" w14:textId="77777777" w:rsidR="00EF0D12" w:rsidRPr="00EF0D12" w:rsidRDefault="00EF0D12" w:rsidP="00EF0D12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D033BA" w14:textId="03995E51" w:rsidR="000545FB" w:rsidRPr="00EF0D12" w:rsidRDefault="000545FB" w:rsidP="00EF0D1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0D12">
        <w:rPr>
          <w:rFonts w:ascii="Times New Roman" w:hAnsi="Times New Roman" w:cs="Times New Roman"/>
          <w:b/>
          <w:sz w:val="24"/>
          <w:szCs w:val="24"/>
        </w:rPr>
        <w:t>Ocenę  bardzo dobry otrzymuje uczeń, który potrafi to, co na ocenę dobrą, a ponadto :</w:t>
      </w:r>
    </w:p>
    <w:p w14:paraId="135D2391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opanował w dużym zakresie wiadomości i umiejętności określone w podstawie programowej,</w:t>
      </w:r>
    </w:p>
    <w:p w14:paraId="772A1F9B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wykazuje związki danego utworu z życiem narodu,</w:t>
      </w:r>
    </w:p>
    <w:p w14:paraId="260B6469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gromadzi słownictwo do oceny postaci,</w:t>
      </w:r>
    </w:p>
    <w:p w14:paraId="1E17E797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formułuje wypowiedź poprawną pod względem językowym, logicznym i kompozycyjnym,</w:t>
      </w:r>
    </w:p>
    <w:p w14:paraId="161C3E5C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w dostępnym sobie zakresie odczytuje przesłanie zawarte w tekście,</w:t>
      </w:r>
    </w:p>
    <w:p w14:paraId="5491133B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na miarę swoich możliwości bierze aktywny udział w dyskusji,</w:t>
      </w:r>
    </w:p>
    <w:p w14:paraId="5C9BA708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wyszukuje w tekście potrzebne informacje,</w:t>
      </w:r>
    </w:p>
    <w:p w14:paraId="5A63CD9F" w14:textId="236CD154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dba na miarę swoich możliwości o poprawność językową, stylistyczną i ortograficzną wypowiedzi,</w:t>
      </w:r>
    </w:p>
    <w:p w14:paraId="41D4464C" w14:textId="77777777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wykazuje się swobodą konwersacji i kulturą dyskusji,</w:t>
      </w:r>
    </w:p>
    <w:p w14:paraId="07999CEB" w14:textId="4ACA3660" w:rsidR="000545FB" w:rsidRPr="00EF0D12" w:rsidRDefault="000545FB" w:rsidP="00EF0D12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systematycznie i starannie prowadzi zeszyt przedmiotowy, posiada wszystkie zapisy, notatki, zadania – dopuszcza się brak kilku tematów oraz niewielką ilość błędów</w:t>
      </w:r>
      <w:r w:rsidR="00EF0D12">
        <w:rPr>
          <w:rFonts w:ascii="Times New Roman" w:hAnsi="Times New Roman" w:cs="Times New Roman"/>
          <w:sz w:val="24"/>
          <w:szCs w:val="24"/>
        </w:rPr>
        <w:t>.</w:t>
      </w:r>
    </w:p>
    <w:p w14:paraId="2B25858A" w14:textId="77777777" w:rsidR="000545FB" w:rsidRPr="007D4B66" w:rsidRDefault="000545FB" w:rsidP="000545F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14:paraId="5980D260" w14:textId="2B5EFE60" w:rsidR="000545FB" w:rsidRPr="00EF0D12" w:rsidRDefault="000545FB" w:rsidP="00EF0D1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0D12">
        <w:rPr>
          <w:rFonts w:ascii="Times New Roman" w:hAnsi="Times New Roman" w:cs="Times New Roman"/>
          <w:b/>
          <w:sz w:val="24"/>
          <w:szCs w:val="24"/>
        </w:rPr>
        <w:t>Ocenę celujący otrzymuje uczeń, który potrafi to, co na ocenę bardzo dobrą, a ponadto:</w:t>
      </w:r>
    </w:p>
    <w:p w14:paraId="3E13A583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opanował wiadomości i umiejętności określone w podstawie programowej,</w:t>
      </w:r>
    </w:p>
    <w:p w14:paraId="12C15701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prezentuje swoje poglądy, umiejętnie posługuje się wiedzą,</w:t>
      </w:r>
    </w:p>
    <w:p w14:paraId="1E336E9F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dba o dykcję i intonację w dostępnym dla siebie zakresie,</w:t>
      </w:r>
    </w:p>
    <w:p w14:paraId="36279883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używa bogatego słownictwa,</w:t>
      </w:r>
    </w:p>
    <w:p w14:paraId="2812AFC2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formułuje wypowiedź poprawną pod względem językowym, logicznym i kompozycyjnym,</w:t>
      </w:r>
    </w:p>
    <w:p w14:paraId="6FED7AF8" w14:textId="77777777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>potrafi stawiać tezy i bronić własnego stanowiska,</w:t>
      </w:r>
    </w:p>
    <w:p w14:paraId="04935F9A" w14:textId="52317EEF" w:rsidR="000545FB" w:rsidRPr="00EF0D12" w:rsidRDefault="000545FB" w:rsidP="00EF0D1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D12">
        <w:rPr>
          <w:rFonts w:ascii="Times New Roman" w:hAnsi="Times New Roman" w:cs="Times New Roman"/>
          <w:sz w:val="24"/>
          <w:szCs w:val="24"/>
        </w:rPr>
        <w:t xml:space="preserve">systematycznie prowadzi zeszyt przedmiotowy w sposób estetyczny, posiada wszystkie zapisy </w:t>
      </w:r>
      <w:r w:rsidR="00EF0D12">
        <w:rPr>
          <w:rFonts w:ascii="Times New Roman" w:hAnsi="Times New Roman" w:cs="Times New Roman"/>
          <w:sz w:val="24"/>
          <w:szCs w:val="24"/>
        </w:rPr>
        <w:t xml:space="preserve">      </w:t>
      </w:r>
      <w:r w:rsidRPr="00EF0D12">
        <w:rPr>
          <w:rFonts w:ascii="Times New Roman" w:hAnsi="Times New Roman" w:cs="Times New Roman"/>
          <w:sz w:val="24"/>
          <w:szCs w:val="24"/>
        </w:rPr>
        <w:t>i tematy, dopuszcza się niewielką ilość błędów</w:t>
      </w:r>
      <w:r w:rsidR="00EF0D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4C752D1" w14:textId="77777777" w:rsidR="000545FB" w:rsidRPr="00EF0D12" w:rsidRDefault="000545FB" w:rsidP="00EF0D1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759975" w14:textId="77777777" w:rsidR="008C4325" w:rsidRDefault="008C4325"/>
    <w:sectPr w:rsidR="008C4325" w:rsidSect="007D4B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BCE"/>
    <w:multiLevelType w:val="hybridMultilevel"/>
    <w:tmpl w:val="522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E9B"/>
    <w:multiLevelType w:val="hybridMultilevel"/>
    <w:tmpl w:val="F7C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302F"/>
    <w:multiLevelType w:val="hybridMultilevel"/>
    <w:tmpl w:val="5380D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E1767"/>
    <w:multiLevelType w:val="hybridMultilevel"/>
    <w:tmpl w:val="1C1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4D6E"/>
    <w:multiLevelType w:val="hybridMultilevel"/>
    <w:tmpl w:val="71DA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DBD"/>
    <w:multiLevelType w:val="hybridMultilevel"/>
    <w:tmpl w:val="E610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45F61"/>
    <w:multiLevelType w:val="hybridMultilevel"/>
    <w:tmpl w:val="217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6C3A"/>
    <w:multiLevelType w:val="hybridMultilevel"/>
    <w:tmpl w:val="6B9A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547D"/>
    <w:multiLevelType w:val="hybridMultilevel"/>
    <w:tmpl w:val="0BEE0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60E6"/>
    <w:multiLevelType w:val="hybridMultilevel"/>
    <w:tmpl w:val="48B2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87A02"/>
    <w:multiLevelType w:val="hybridMultilevel"/>
    <w:tmpl w:val="C3E49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5"/>
    <w:rsid w:val="000545FB"/>
    <w:rsid w:val="001B525E"/>
    <w:rsid w:val="008C4325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D46D"/>
  <w15:chartTrackingRefBased/>
  <w15:docId w15:val="{1F95843B-39CA-435A-90BC-C34C71E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5F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B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2022-11-07T08:28:00Z</dcterms:created>
  <dcterms:modified xsi:type="dcterms:W3CDTF">2022-11-07T08:28:00Z</dcterms:modified>
</cp:coreProperties>
</file>